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widowControl w:val="false"/>
        <w:spacing w:before="0" w:after="0" w:line="360"/>
        <w:ind w:right="0" w:left="0" w:firstLine="0"/>
        <w:jc w:val="left"/>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30"/>
          <w:shd w:fill="auto" w:val="clear"/>
        </w:rPr>
        <w:t xml:space="preserve">ONLINE EXAM PROCTOR WITH RPI</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30"/>
          <w:shd w:fill="auto" w:val="clear"/>
        </w:rPr>
        <w:t xml:space="preserve">Student name:</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30"/>
          <w:shd w:fill="auto" w:val="clear"/>
        </w:rPr>
        <w:t xml:space="preserve">Student course:</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30"/>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ACKNOWLEDGEMENT</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Thanks to our friend Patrick for allowing us to use his devices to carry out this project live. Much appreciation.</w:t>
      </w: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44"/>
          <w:shd w:fill="auto" w:val="clear"/>
        </w:rPr>
        <w:t xml:space="preserve">Abstract</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This project is based on the design of design and implement an online exam automatic proctoring system using rasp berry pi device based on Raspberry Pi SBC for  online exam monitoring. The proposed exam protor solution hinges on our novel integration of cameras and motion detectors into web application. Raspberry Pi operates and control  cameras for remote sensing and surveillance. This research is focused on developing a surveillance system that takes images and to response by relaying images to owner based wireless module.This Raspberry Pi based Smart Surveillance System presents the idea of monitoring a particular place in a remote area. The proposed solution offers a cost effective ubiquitous surveillance solution, efficientand easy to implement. This type of technology is of great importance when it comes to online learning. </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28"/>
          <w:shd w:fill="auto" w:val="clear"/>
        </w:rPr>
        <w:t xml:space="preserve">Keywords</w:t>
      </w:r>
      <w:r>
        <w:rPr>
          <w:rFonts w:ascii="Liberation Serif" w:hAnsi="Liberation Serif" w:cs="Liberation Serif" w:eastAsia="Liberation Serif"/>
          <w:color w:val="auto"/>
          <w:spacing w:val="0"/>
          <w:position w:val="0"/>
          <w:sz w:val="28"/>
          <w:shd w:fill="auto" w:val="clear"/>
        </w:rPr>
        <w:t xml:space="preserve">- Raspberry Pi,webcam, GPIO, Ethernet and USB,LED</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4"/>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4"/>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4"/>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4"/>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4"/>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44"/>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44"/>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44"/>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44"/>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44"/>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44"/>
          <w:shd w:fill="auto" w:val="clear"/>
        </w:rPr>
        <w:t xml:space="preserve">Introduction</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Online learning has been perceived as a replacement for the current normal learning.The reason behind this is not only does it allow students to explore more on their on but further has been a way to allow students from different countries all over the world study in any university in the world without having to face the expenses such as travelling and living expenses. Furthermore its a way to ensure learning continues allover the world even incases of pandemics affecting the world.An example of this is the current Corona virus pandemic which has led to schools all over the world forcefully shutdown. </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Online learning platforms currently implemented include zoom and google g-mail video. A crucial part of learning involves carrying out examinations which are too carried out online.However the process lacks integrity and discretness and therefore the results presented most of the time is always not the students effort but rather work copied and edited. This is one of the core problem faced by online exam platforms. Although video conferencing sites such as zoom are used to monitor,the systems are less effective as the are limited on functionalities which still allows lots of students taking the exam online a lot of freedom. Most of the tutors and examiners in most cases have opted for open book exams. Other online exam methods used include websites that do not allow popups windows during examination. Although this may seem effective,still students with more than one device end up cheating and scoring marks which can be perceived as false.</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With this in mind,this project seeks to tackle most of this issues by coming up with a better Online Exam Automatic Proctoring System which regards discretness as its top priority. The whole project is IOT based and makes use of Rasp berry device .Raspberry pi is a credit- card sized computer and based rather as a unix based OS computer device. Not only does this solve the problem of online exam cheating but seeks to allow most schools to integrate online learning as part of their progam. This will therefore increase the number of scholars enrolling in school and most importantly this project concentrates on students of higher education.</w:t>
      </w: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36"/>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6"/>
          <w:shd w:fill="auto" w:val="clear"/>
        </w:rPr>
        <w:t xml:space="preserve">DESIGN.</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As stated earlier the whole project is RPI  based. Other devices can be used include arduino. However RPI is preffered because:</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28"/>
          <w:shd w:fill="auto" w:val="clear"/>
        </w:rPr>
        <w:t xml:space="preserve">Hardware requirements</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For this project I made use of an actual Rasp berry PI model B+ (worth mentioning obtained from a friend).Other devices are:</w:t>
      </w:r>
    </w:p>
    <w:p>
      <w:pPr>
        <w:widowControl w:val="false"/>
        <w:numPr>
          <w:ilvl w:val="0"/>
          <w:numId w:val="10"/>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Webcam</w:t>
      </w:r>
    </w:p>
    <w:p>
      <w:pPr>
        <w:widowControl w:val="false"/>
        <w:numPr>
          <w:ilvl w:val="0"/>
          <w:numId w:val="10"/>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Wires</w:t>
      </w:r>
    </w:p>
    <w:p>
      <w:pPr>
        <w:widowControl w:val="false"/>
        <w:numPr>
          <w:ilvl w:val="0"/>
          <w:numId w:val="10"/>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USB cables</w:t>
      </w:r>
    </w:p>
    <w:p>
      <w:pPr>
        <w:widowControl w:val="false"/>
        <w:numPr>
          <w:ilvl w:val="0"/>
          <w:numId w:val="10"/>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Led</w:t>
      </w:r>
    </w:p>
    <w:p>
      <w:pPr>
        <w:widowControl w:val="false"/>
        <w:numPr>
          <w:ilvl w:val="0"/>
          <w:numId w:val="10"/>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Buttons</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6"/>
          <w:shd w:fill="auto" w:val="clear"/>
        </w:rPr>
        <w:t xml:space="preserve">System overview</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Email service</w:t>
      </w:r>
    </w:p>
    <w:p>
      <w:pPr>
        <w:widowControl w:val="false"/>
        <w:spacing w:before="0" w:after="0" w:line="360"/>
        <w:ind w:right="0" w:left="0" w:firstLine="0"/>
        <w:jc w:val="left"/>
        <w:rPr>
          <w:rFonts w:ascii="Calibri" w:hAnsi="Calibri" w:cs="Calibri" w:eastAsia="Calibri"/>
          <w:color w:val="auto"/>
          <w:spacing w:val="0"/>
          <w:position w:val="0"/>
          <w:sz w:val="24"/>
          <w:shd w:fill="auto" w:val="clear"/>
        </w:rPr>
      </w:pPr>
      <w:r>
        <w:rPr>
          <w:rFonts w:ascii="Liberation Serif" w:hAnsi="Liberation Serif" w:cs="Liberation Serif" w:eastAsia="Liberation Serif"/>
          <w:color w:val="auto"/>
          <w:spacing w:val="0"/>
          <w:position w:val="0"/>
          <w:sz w:val="30"/>
          <w:shd w:fill="auto" w:val="clear"/>
        </w:rPr>
        <w:t xml:space="preserve">After configuring the system to send an alert to the predefined subscriber, it was then necessary to generate and send the mail. Multipurpose Internet Mail Extension (MIME) package was then called and used to generate the attachment. MIME supports characters other than ASCII, non </w:t>
      </w:r>
      <w:r>
        <w:rPr>
          <w:rFonts w:ascii="Calibri" w:hAnsi="Calibri" w:cs="Calibri" w:eastAsia="Calibri"/>
          <w:color w:val="auto"/>
          <w:spacing w:val="0"/>
          <w:position w:val="0"/>
          <w:sz w:val="30"/>
          <w:shd w:fill="auto" w:val="clear"/>
        </w:rPr>
        <w:t xml:space="preserve">–text attachments (audio, video and application programs) etc. It thus extends the format ofan email. Simple Mail Transfer Protocol (SMTP) program was then used to deliver the email from the Raspberry Pi to the configured mailhub. This can be summarized using the blocks below</w:t>
      </w:r>
      <w:r>
        <w:rPr>
          <w:rFonts w:ascii="Calibri" w:hAnsi="Calibri" w:cs="Calibri" w:eastAsia="Calibri"/>
          <w:color w:val="auto"/>
          <w:spacing w:val="0"/>
          <w:position w:val="0"/>
          <w:sz w:val="28"/>
          <w:shd w:fill="auto" w:val="clear"/>
        </w:rPr>
        <w:t xml:space="preserve">.</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Pseudocode</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Upon restart of the system, send out email with boot IP assigned to a mail host.Check the status of the GPIO pin. If the pin is LOW,  GPIO output pin 13 should remain LOW and the system is idle. Else if the pin suddenly goes HIGH. Interpret this as an interrupt event. While the value of the input GPIO pin is HIGH (interrupt event), set pin 13 to be HIGH. This instance blinks the LED. Call the function that starts the Pi Camera. Camera takes a 10 seconds video and save it in a file. The system checks whether the internet is enabled on the Raspberry Pi. If internet, send email to a prescribed mail host.  If no internet, wait for 5 seconds then check again. Reset the PIR sensor pin to LOW and recheck again the status after 2 seconds. This should return the program to the main loop.</w:t>
      </w:r>
    </w:p>
    <w:p>
      <w:pPr>
        <w:widowControl w:val="false"/>
        <w:spacing w:before="0" w:after="0" w:line="360"/>
        <w:ind w:right="0" w:left="0" w:firstLine="0"/>
        <w:jc w:val="center"/>
        <w:rPr>
          <w:rFonts w:ascii="Calibri" w:hAnsi="Calibri" w:cs="Calibri" w:eastAsia="Calibri"/>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OpenCv </w:t>
      </w:r>
      <w:r>
        <w:rPr>
          <w:rFonts w:ascii="Calibri" w:hAnsi="Calibri" w:cs="Calibri" w:eastAsia="Calibri"/>
          <w:b/>
          <w:color w:val="auto"/>
          <w:spacing w:val="0"/>
          <w:position w:val="0"/>
          <w:sz w:val="30"/>
          <w:shd w:fill="auto" w:val="clear"/>
        </w:rPr>
        <w:t xml:space="preserve">–Python Video Processing</w:t>
      </w:r>
    </w:p>
    <w:p>
      <w:pPr>
        <w:widowControl w:val="false"/>
        <w:spacing w:before="0" w:after="0" w:line="360"/>
        <w:ind w:right="0" w:left="0" w:firstLine="0"/>
        <w:jc w:val="left"/>
        <w:rPr>
          <w:rFonts w:ascii="Calibri" w:hAnsi="Calibri" w:cs="Calibri" w:eastAsia="Calibri"/>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OpenCv is a very powerful tool used to analyze images and video files. The basic processing procedure to be followed is detailed in the flowchart below.Thresholding as a technique of image processing was chosen for the implementation of motion detection and tracking in video streams. The choice to script using OpenCv </w:t>
      </w:r>
      <w:r>
        <w:rPr>
          <w:rFonts w:ascii="Calibri" w:hAnsi="Calibri" w:cs="Calibri" w:eastAsia="Calibri"/>
          <w:color w:val="auto"/>
          <w:spacing w:val="0"/>
          <w:position w:val="0"/>
          <w:sz w:val="28"/>
          <w:shd w:fill="auto" w:val="clear"/>
        </w:rPr>
        <w:t xml:space="preserve">–Python was because Python on its own does not support video processing. There is so far no video processing library in Python.OpenCv thus provided the necessary platform to achieve image processing. A general look of the whole project is in the image below.</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r>
        <w:object w:dxaOrig="11966" w:dyaOrig="6126">
          <v:rect xmlns:o="urn:schemas-microsoft-com:office:office" xmlns:v="urn:schemas-microsoft-com:vml" id="rectole0000000000" style="width:598.300000pt;height:306.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i/>
          <w:color w:val="auto"/>
          <w:spacing w:val="0"/>
          <w:position w:val="0"/>
          <w:sz w:val="28"/>
          <w:shd w:fill="auto" w:val="clear"/>
        </w:rPr>
        <w:t xml:space="preserve">Figure 1</w:t>
      </w:r>
      <w:r>
        <w:rPr>
          <w:rFonts w:ascii="Liberation Serif" w:hAnsi="Liberation Serif" w:cs="Liberation Serif" w:eastAsia="Liberation Serif"/>
          <w:i/>
          <w:color w:val="auto"/>
          <w:spacing w:val="0"/>
          <w:position w:val="0"/>
          <w:sz w:val="28"/>
          <w:shd w:fill="auto" w:val="clear"/>
        </w:rPr>
        <w:t xml:space="preserve">:Rpi exam proctoring system</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000000"/>
          <w:spacing w:val="0"/>
          <w:position w:val="0"/>
          <w:sz w:val="36"/>
          <w:shd w:fill="auto" w:val="clear"/>
        </w:rPr>
        <w:t xml:space="preserve">Ethical Issues</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A large ethical issue in the system is the integrity of data. Displaying inaccurate data from errors such as retrieving the wrongimage data example students allowing for false images to be taken of the room..Extensive testing with users would be required to ensure both these ethical issues are validated thoroughly to highlight areas of concern with using the system functionality and to determine the accuracy of calculated data for improvement.  Testing did not involve users as it would not be covered under the university ethics application as it could cause harm to the users. This would require further process and approval from both the university and from the user, which did not fit into the time constraints of this project, however would be useful in the future to improve accuracy and usability of the prediction areas.</w:t>
      </w:r>
    </w:p>
    <w:p>
      <w:pPr>
        <w:widowControl w:val="false"/>
        <w:spacing w:before="0" w:after="0" w:line="360"/>
        <w:ind w:right="0" w:left="0" w:firstLine="0"/>
        <w:jc w:val="left"/>
        <w:rPr>
          <w:rFonts w:ascii="Liberation Serif" w:hAnsi="Liberation Serif" w:cs="Liberation Serif" w:eastAsia="Liberation Serif"/>
          <w:b/>
          <w:color w:val="000000"/>
          <w:spacing w:val="0"/>
          <w:position w:val="0"/>
          <w:sz w:val="24"/>
          <w:shd w:fill="auto" w:val="clear"/>
        </w:rPr>
      </w:pPr>
    </w:p>
    <w:p>
      <w:pPr>
        <w:widowControl w:val="false"/>
        <w:spacing w:before="0" w:after="0" w:line="360"/>
        <w:ind w:right="0" w:left="0" w:firstLine="0"/>
        <w:jc w:val="center"/>
        <w:rPr>
          <w:rFonts w:ascii="Liberation Serif" w:hAnsi="Liberation Serif" w:cs="Liberation Serif" w:eastAsia="Liberation Serif"/>
          <w:b/>
          <w:color w:val="000000"/>
          <w:spacing w:val="0"/>
          <w:position w:val="0"/>
          <w:sz w:val="24"/>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000000"/>
          <w:spacing w:val="0"/>
          <w:position w:val="0"/>
          <w:sz w:val="36"/>
          <w:shd w:fill="auto" w:val="clear"/>
        </w:rPr>
        <w:t xml:space="preserve">Professional Issues</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A professional issue that was considered during the project was the lack of experience</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which could detriment the quality of the finished product. According to the British</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Computer Society (BCS) Code of Conduct which outlines the standards a professional in the discipline should be working to, work should only be undertaken where it is within the developer’s professional competence (British Computer Society, 2015).</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As there was no previous experience in Android or machine learning, the project could</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breach the Code of Conduct. To counter the impact on professionalism, learning was</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undertaken before coding particular features, also helping to prevent defects from occurring that would impact the quality of the product. The learning and experience from the project was also useful to comply with other areas of the Code, such as the requirement that professionals should continually develop their skills and competence.</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000000"/>
          <w:spacing w:val="0"/>
          <w:position w:val="0"/>
          <w:sz w:val="36"/>
          <w:shd w:fill="auto" w:val="clear"/>
        </w:rPr>
        <w:t xml:space="preserve">Design process</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000000"/>
          <w:spacing w:val="0"/>
          <w:position w:val="0"/>
          <w:sz w:val="30"/>
          <w:shd w:fill="auto" w:val="clear"/>
        </w:rPr>
        <w:t xml:space="preserve">System Creation</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The culmination of the background reading, information elicitation and analysis, the outcome of this stage is the system that met the requirements established. During development, requirements are separated so that progressive versions of the system could be created. Doing this meant that the system is created in a logical order, with the basic requirements met first and the advanced requirements met in later versions. The structure of the system creation, and the requirements each function met differently. Given that I have never interacted with such a system before I follow the software engineering process to come up with the system.</w:t>
      </w:r>
    </w:p>
    <w:p>
      <w:pPr>
        <w:widowControl w:val="false"/>
        <w:spacing w:before="0" w:after="0" w:line="360"/>
        <w:ind w:right="0" w:left="0" w:firstLine="0"/>
        <w:jc w:val="center"/>
        <w:rPr>
          <w:rFonts w:ascii="Liberation Serif" w:hAnsi="Liberation Serif" w:cs="Liberation Serif" w:eastAsia="Liberation Serif"/>
          <w:b/>
          <w:color w:val="000000"/>
          <w:spacing w:val="0"/>
          <w:position w:val="0"/>
          <w:sz w:val="24"/>
          <w:shd w:fill="auto" w:val="clear"/>
        </w:rPr>
      </w:pPr>
    </w:p>
    <w:p>
      <w:pPr>
        <w:widowControl w:val="false"/>
        <w:spacing w:before="0" w:after="0" w:line="360"/>
        <w:ind w:right="0" w:left="0" w:firstLine="0"/>
        <w:jc w:val="center"/>
        <w:rPr>
          <w:rFonts w:ascii="Liberation Serif" w:hAnsi="Liberation Serif" w:cs="Liberation Serif" w:eastAsia="Liberation Serif"/>
          <w:b/>
          <w:color w:val="000000"/>
          <w:spacing w:val="0"/>
          <w:position w:val="0"/>
          <w:sz w:val="24"/>
          <w:shd w:fill="auto" w:val="clear"/>
        </w:rPr>
      </w:pPr>
    </w:p>
    <w:p>
      <w:pPr>
        <w:widowControl w:val="false"/>
        <w:spacing w:before="0" w:after="0" w:line="360"/>
        <w:ind w:right="0" w:left="0" w:firstLine="0"/>
        <w:jc w:val="center"/>
        <w:rPr>
          <w:rFonts w:ascii="Liberation Serif" w:hAnsi="Liberation Serif" w:cs="Liberation Serif" w:eastAsia="Liberation Serif"/>
          <w:b/>
          <w:color w:val="000000"/>
          <w:spacing w:val="0"/>
          <w:position w:val="0"/>
          <w:sz w:val="24"/>
          <w:shd w:fill="auto" w:val="clear"/>
        </w:rPr>
      </w:pPr>
    </w:p>
    <w:p>
      <w:pPr>
        <w:widowControl w:val="false"/>
        <w:spacing w:before="0" w:after="0" w:line="360"/>
        <w:ind w:right="0" w:left="0" w:firstLine="0"/>
        <w:jc w:val="left"/>
        <w:rPr>
          <w:rFonts w:ascii="Liberation Serif" w:hAnsi="Liberation Serif" w:cs="Liberation Serif" w:eastAsia="Liberation Serif"/>
          <w:b/>
          <w:color w:val="000000"/>
          <w:spacing w:val="0"/>
          <w:position w:val="0"/>
          <w:sz w:val="30"/>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000000"/>
          <w:spacing w:val="0"/>
          <w:position w:val="0"/>
          <w:sz w:val="30"/>
          <w:shd w:fill="auto" w:val="clear"/>
        </w:rPr>
        <w:t xml:space="preserve">Elicitation</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Elicitation is the process of gathering requirements from the users considering the domain in which it is used, key considerations being the users. With this in mind, the following elicitation techniques were used:</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000000"/>
          <w:spacing w:val="0"/>
          <w:position w:val="0"/>
          <w:sz w:val="28"/>
          <w:shd w:fill="auto" w:val="clear"/>
        </w:rPr>
        <w:t xml:space="preserve"> Background Reading</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Since requirements cannot be collected it is easy to elicit from people's tactic and system embedded knowledge. Using existing systems and manuals has been a very efficient way to gather quite enough information on how to go about the development process to be able to elicit requirements .Background reading used involves a lot of online sources and textbooks available on the online libraries. </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8"/>
          <w:shd w:fill="auto" w:val="clear"/>
        </w:rPr>
        <w:t xml:space="preserve">The main text in use was the Rasp berry pi manual which helped understand each and every part in use.</w:t>
      </w:r>
    </w:p>
    <w:p>
      <w:pPr>
        <w:widowControl w:val="false"/>
        <w:spacing w:before="0" w:after="0" w:line="360"/>
        <w:ind w:right="0" w:left="0" w:firstLine="0"/>
        <w:jc w:val="left"/>
        <w:rPr>
          <w:rFonts w:ascii="Liberation Serif" w:hAnsi="Liberation Serif" w:cs="Liberation Serif" w:eastAsia="Liberation Serif"/>
          <w:color w:val="000000"/>
          <w:spacing w:val="0"/>
          <w:position w:val="0"/>
          <w:sz w:val="24"/>
          <w:shd w:fill="auto" w:val="clear"/>
        </w:rPr>
      </w:pPr>
      <w:r>
        <w:object w:dxaOrig="11966" w:dyaOrig="7221">
          <v:rect xmlns:o="urn:schemas-microsoft-com:office:office" xmlns:v="urn:schemas-microsoft-com:vml" id="rectole0000000001" style="width:598.300000pt;height:361.0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000000"/>
          <w:spacing w:val="0"/>
          <w:position w:val="0"/>
          <w:sz w:val="26"/>
          <w:shd w:fill="auto" w:val="clear"/>
        </w:rPr>
        <w:t xml:space="preserve"> </w:t>
      </w:r>
      <w:r>
        <w:rPr>
          <w:rFonts w:ascii="Liberation Serif" w:hAnsi="Liberation Serif" w:cs="Liberation Serif" w:eastAsia="Liberation Serif"/>
          <w:b/>
          <w:i/>
          <w:color w:val="000000"/>
          <w:spacing w:val="0"/>
          <w:position w:val="0"/>
          <w:sz w:val="26"/>
          <w:shd w:fill="auto" w:val="clear"/>
        </w:rPr>
        <w:t xml:space="preserve">Figure 2: </w:t>
      </w:r>
      <w:r>
        <w:rPr>
          <w:rFonts w:ascii="Liberation Serif" w:hAnsi="Liberation Serif" w:cs="Liberation Serif" w:eastAsia="Liberation Serif"/>
          <w:i/>
          <w:color w:val="000000"/>
          <w:spacing w:val="0"/>
          <w:position w:val="0"/>
          <w:sz w:val="26"/>
          <w:shd w:fill="auto" w:val="clear"/>
        </w:rPr>
        <w:t xml:space="preserve">Rpi model image</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Raspberry Pi is connected to the USB camera with the help of USB port .In the PC ,Raspbian operating system is installed. Raspberry-pi works only on Raspbian operating system ,Linux., Raspbian is a free operating system based on Debian optimized for the Raspberry Pi hardware. An operating system is the set of basic programs and utilities that make your Raspberry Pi run. However, Raspbian provides more than a pure OS: it comes with over 35,000 packages, pre-compiled software</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bundled in a nice format for easy installation on your Raspberry Pi.</w:t>
      </w:r>
    </w:p>
    <w:p>
      <w:pPr>
        <w:widowControl w:val="false"/>
        <w:spacing w:before="0" w:after="0" w:line="360"/>
        <w:ind w:right="0" w:left="0" w:firstLine="0"/>
        <w:jc w:val="left"/>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ADVANTAGES</w:t>
      </w:r>
    </w:p>
    <w:p>
      <w:pPr>
        <w:widowControl w:val="false"/>
        <w:numPr>
          <w:ilvl w:val="0"/>
          <w:numId w:val="27"/>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Very small space required as compared to existing available surveillance systems in market;</w:t>
      </w:r>
    </w:p>
    <w:p>
      <w:pPr>
        <w:widowControl w:val="false"/>
        <w:numPr>
          <w:ilvl w:val="0"/>
          <w:numId w:val="27"/>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Cost efficient than other surveillance systems;</w:t>
      </w:r>
    </w:p>
    <w:p>
      <w:pPr>
        <w:widowControl w:val="false"/>
        <w:numPr>
          <w:ilvl w:val="0"/>
          <w:numId w:val="27"/>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Wireless transmission, so there is minimum data loss or minimum data delay;</w:t>
      </w:r>
    </w:p>
    <w:p>
      <w:pPr>
        <w:widowControl w:val="false"/>
        <w:numPr>
          <w:ilvl w:val="0"/>
          <w:numId w:val="27"/>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Whole around 360 degree surveillance area will be under surveillance because of our system;</w:t>
      </w:r>
    </w:p>
    <w:p>
      <w:pPr>
        <w:widowControl w:val="false"/>
        <w:numPr>
          <w:ilvl w:val="0"/>
          <w:numId w:val="27"/>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There no any of any fixed surveillance Centre or room, we can observe it from anywhere at any time;</w:t>
      </w:r>
    </w:p>
    <w:p>
      <w:pPr>
        <w:widowControl w:val="false"/>
        <w:numPr>
          <w:ilvl w:val="0"/>
          <w:numId w:val="27"/>
        </w:numPr>
        <w:tabs>
          <w:tab w:val="left" w:pos="720" w:leader="none"/>
        </w:tabs>
        <w:spacing w:before="0" w:after="0" w:line="360"/>
        <w:ind w:right="0" w:left="720" w:hanging="36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It can work on battery power supply, because very less power consumption, only two to three watt power supply will be sufficient.</w:t>
      </w:r>
    </w:p>
    <w:p>
      <w:pPr>
        <w:widowControl w:val="false"/>
        <w:spacing w:before="0" w:after="0" w:line="360"/>
        <w:ind w:right="0" w:left="72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6"/>
          <w:shd w:fill="auto" w:val="clear"/>
        </w:rPr>
        <w:t xml:space="preserve">Component Design</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Optical Flow Method</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Sequences of ordered images allow the estimation as either instantaneous image velocities or discrete image displacements. The optical flow methods try to calculate the motion between two image frames which are taken at times tand at every voxel position. These methods are called differential since theyare based on local Taylor series approximations of the image signal; that is, they use partial derivatives with respect to the spatial and temporal coordinates[23].For a 2D+tdimensional case (3D or n-D cases are similar) a voxel at location (</w:t>
      </w:r>
      <w:r>
        <w:rPr>
          <w:rFonts w:ascii="Cambria Math" w:hAnsi="Cambria Math" w:cs="Cambria Math" w:eastAsia="Cambria Math"/>
          <w:color w:val="auto"/>
          <w:spacing w:val="0"/>
          <w:position w:val="0"/>
          <w:sz w:val="28"/>
          <w:shd w:fill="auto" w:val="clear"/>
        </w:rPr>
        <w:t xml:space="preserve">𝑥</w:t>
      </w:r>
      <w:r>
        <w:rPr>
          <w:rFonts w:ascii="Liberation Serif" w:hAnsi="Liberation Serif" w:cs="Liberation Serif" w:eastAsia="Liberation Serif"/>
          <w:color w:val="auto"/>
          <w:spacing w:val="0"/>
          <w:position w:val="0"/>
          <w:sz w:val="28"/>
          <w:shd w:fill="auto" w:val="clear"/>
        </w:rPr>
        <w:t xml:space="preserve">,</w:t>
      </w:r>
      <w:r>
        <w:rPr>
          <w:rFonts w:ascii="Cambria Math" w:hAnsi="Cambria Math" w:cs="Cambria Math" w:eastAsia="Cambria Math"/>
          <w:color w:val="auto"/>
          <w:spacing w:val="0"/>
          <w:position w:val="0"/>
          <w:sz w:val="28"/>
          <w:shd w:fill="auto" w:val="clear"/>
        </w:rPr>
        <w:t xml:space="preserve">𝑦</w:t>
      </w:r>
      <w:r>
        <w:rPr>
          <w:rFonts w:ascii="Liberation Serif" w:hAnsi="Liberation Serif" w:cs="Liberation Serif" w:eastAsia="Liberation Serif"/>
          <w:color w:val="auto"/>
          <w:spacing w:val="0"/>
          <w:position w:val="0"/>
          <w:sz w:val="28"/>
          <w:shd w:fill="auto" w:val="clear"/>
        </w:rPr>
        <w:t xml:space="preserve">,</w:t>
      </w:r>
      <w:r>
        <w:rPr>
          <w:rFonts w:ascii="Cambria Math" w:hAnsi="Cambria Math" w:cs="Cambria Math" w:eastAsia="Cambria Math"/>
          <w:color w:val="auto"/>
          <w:spacing w:val="0"/>
          <w:position w:val="0"/>
          <w:sz w:val="28"/>
          <w:shd w:fill="auto" w:val="clear"/>
        </w:rPr>
        <w:t xml:space="preserve">𝑡</w:t>
      </w:r>
      <w:r>
        <w:rPr>
          <w:rFonts w:ascii="Liberation Serif" w:hAnsi="Liberation Serif" w:cs="Liberation Serif" w:eastAsia="Liberation Serif"/>
          <w:color w:val="auto"/>
          <w:spacing w:val="0"/>
          <w:position w:val="0"/>
          <w:sz w:val="28"/>
          <w:shd w:fill="auto" w:val="clear"/>
        </w:rPr>
        <w:t xml:space="preserve">)with intensity </w:t>
      </w:r>
      <w:r>
        <w:rPr>
          <w:rFonts w:ascii="Cambria Math" w:hAnsi="Cambria Math" w:cs="Cambria Math" w:eastAsia="Cambria Math"/>
          <w:color w:val="auto"/>
          <w:spacing w:val="0"/>
          <w:position w:val="0"/>
          <w:sz w:val="28"/>
          <w:shd w:fill="auto" w:val="clear"/>
        </w:rPr>
        <w:t xml:space="preserve">𝐼</w:t>
      </w:r>
      <w:r>
        <w:rPr>
          <w:rFonts w:ascii="Liberation Serif" w:hAnsi="Liberation Serif" w:cs="Liberation Serif" w:eastAsia="Liberation Serif"/>
          <w:color w:val="auto"/>
          <w:spacing w:val="0"/>
          <w:position w:val="0"/>
          <w:sz w:val="28"/>
          <w:shd w:fill="auto" w:val="clear"/>
        </w:rPr>
        <w:t xml:space="preserve">(</w:t>
      </w:r>
      <w:r>
        <w:rPr>
          <w:rFonts w:ascii="Cambria Math" w:hAnsi="Cambria Math" w:cs="Cambria Math" w:eastAsia="Cambria Math"/>
          <w:color w:val="auto"/>
          <w:spacing w:val="0"/>
          <w:position w:val="0"/>
          <w:sz w:val="28"/>
          <w:shd w:fill="auto" w:val="clear"/>
        </w:rPr>
        <w:t xml:space="preserve">𝑥</w:t>
      </w:r>
      <w:r>
        <w:rPr>
          <w:rFonts w:ascii="Liberation Serif" w:hAnsi="Liberation Serif" w:cs="Liberation Serif" w:eastAsia="Liberation Serif"/>
          <w:color w:val="auto"/>
          <w:spacing w:val="0"/>
          <w:position w:val="0"/>
          <w:sz w:val="28"/>
          <w:shd w:fill="auto" w:val="clear"/>
        </w:rPr>
        <w:t xml:space="preserve">,</w:t>
      </w:r>
      <w:r>
        <w:rPr>
          <w:rFonts w:ascii="Cambria Math" w:hAnsi="Cambria Math" w:cs="Cambria Math" w:eastAsia="Cambria Math"/>
          <w:color w:val="auto"/>
          <w:spacing w:val="0"/>
          <w:position w:val="0"/>
          <w:sz w:val="28"/>
          <w:shd w:fill="auto" w:val="clear"/>
        </w:rPr>
        <w:t xml:space="preserve">𝑦</w:t>
      </w:r>
      <w:r>
        <w:rPr>
          <w:rFonts w:ascii="Liberation Serif" w:hAnsi="Liberation Serif" w:cs="Liberation Serif" w:eastAsia="Liberation Serif"/>
          <w:color w:val="auto"/>
          <w:spacing w:val="0"/>
          <w:position w:val="0"/>
          <w:sz w:val="28"/>
          <w:shd w:fill="auto" w:val="clear"/>
        </w:rPr>
        <w:t xml:space="preserve">,</w:t>
      </w:r>
      <w:r>
        <w:rPr>
          <w:rFonts w:ascii="Cambria Math" w:hAnsi="Cambria Math" w:cs="Cambria Math" w:eastAsia="Cambria Math"/>
          <w:color w:val="auto"/>
          <w:spacing w:val="0"/>
          <w:position w:val="0"/>
          <w:sz w:val="28"/>
          <w:shd w:fill="auto" w:val="clear"/>
        </w:rPr>
        <w:t xml:space="preserve">𝑡</w:t>
      </w:r>
      <w:r>
        <w:rPr>
          <w:rFonts w:ascii="Liberation Serif" w:hAnsi="Liberation Serif" w:cs="Liberation Serif" w:eastAsia="Liberation Serif"/>
          <w:color w:val="auto"/>
          <w:spacing w:val="0"/>
          <w:position w:val="0"/>
          <w:sz w:val="28"/>
          <w:shd w:fill="auto" w:val="clear"/>
        </w:rPr>
        <w:t xml:space="preserve">)will have moved by, and between the two image frames, and the following brightness constancy constraintcan be given[23]:</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object w:dxaOrig="7434" w:dyaOrig="468">
          <v:rect xmlns:o="urn:schemas-microsoft-com:office:office" xmlns:v="urn:schemas-microsoft-com:vml" id="rectole0000000002" style="width:371.700000pt;height:23.4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rPr>
          <w:rFonts w:ascii="Liberation Serif" w:hAnsi="Liberation Serif" w:cs="Liberation Serif" w:eastAsia="Liberation Serif"/>
          <w:color w:val="auto"/>
          <w:spacing w:val="0"/>
          <w:position w:val="0"/>
          <w:sz w:val="28"/>
          <w:shd w:fill="auto" w:val="clear"/>
        </w:rPr>
        <w:t xml:space="preserve">…………..( 1.)</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From these equations it follows that[23]:</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r>
        <w:object w:dxaOrig="5580" w:dyaOrig="1098">
          <v:rect xmlns:o="urn:schemas-microsoft-com:office:office" xmlns:v="urn:schemas-microsoft-com:vml" id="rectole0000000003" style="width:279.000000pt;height:54.9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……………………….( 2.)</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or</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r>
        <w:object w:dxaOrig="5850" w:dyaOrig="1224">
          <v:rect xmlns:o="urn:schemas-microsoft-com:office:office" xmlns:v="urn:schemas-microsoft-com:vml" id="rectole0000000004" style="width:292.500000pt;height:61.2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……………………..( 3.)</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This results in</w:t>
      </w:r>
    </w:p>
    <w:p>
      <w:pPr>
        <w:widowControl w:val="false"/>
        <w:spacing w:before="0" w:after="0" w:line="360"/>
        <w:ind w:right="0" w:left="0" w:firstLine="0"/>
        <w:jc w:val="left"/>
        <w:rPr>
          <w:rFonts w:ascii="Liberation Serif" w:hAnsi="Liberation Serif" w:cs="Liberation Serif" w:eastAsia="Liberation Serif"/>
          <w:b/>
          <w:color w:val="auto"/>
          <w:spacing w:val="0"/>
          <w:position w:val="0"/>
          <w:sz w:val="28"/>
          <w:shd w:fill="auto" w:val="clear"/>
        </w:rPr>
      </w:pPr>
      <w:r>
        <w:object w:dxaOrig="4770" w:dyaOrig="1242">
          <v:rect xmlns:o="urn:schemas-microsoft-com:office:office" xmlns:v="urn:schemas-microsoft-com:vml" id="rectole0000000005" style="width:238.500000pt;height:62.10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……………………………….( 4.)</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Thus:</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r>
        <w:object w:dxaOrig="3834" w:dyaOrig="629">
          <v:rect xmlns:o="urn:schemas-microsoft-com:office:office" xmlns:v="urn:schemas-microsoft-com:vml" id="rectole0000000006" style="width:191.700000pt;height:31.45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……………………………………( 5.)</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or:</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object w:dxaOrig="3293" w:dyaOrig="738">
          <v:rect xmlns:o="urn:schemas-microsoft-com:office:office" xmlns:v="urn:schemas-microsoft-com:vml" id="rectole0000000007" style="width:164.650000pt;height:36.90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r>
        <w:rPr>
          <w:rFonts w:ascii="Liberation Serif" w:hAnsi="Liberation Serif" w:cs="Liberation Serif" w:eastAsia="Liberation Serif"/>
          <w:color w:val="auto"/>
          <w:spacing w:val="0"/>
          <w:position w:val="0"/>
          <w:sz w:val="28"/>
          <w:shd w:fill="auto" w:val="clear"/>
        </w:rPr>
        <w:t xml:space="preserve">……………………………………….( 6.)</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44"/>
          <w:shd w:fill="auto" w:val="clear"/>
        </w:rPr>
        <w:t xml:space="preserve">Experimental Results and Testing</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Main purpose of the project was to create an online examination proctoring system. Testing of the model was done to ensure that it works. From the model the following were the test cases:</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6"/>
          <w:shd w:fill="auto" w:val="clear"/>
        </w:rPr>
        <w:t xml:space="preserve">Test case 1</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Take image of the individual carrying out the examination and send it to email. This was successful and can be seen as follows from image below:</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object w:dxaOrig="11966" w:dyaOrig="8369">
          <v:rect xmlns:o="urn:schemas-microsoft-com:office:office" xmlns:v="urn:schemas-microsoft-com:vml" id="rectole0000000008" style="width:598.300000pt;height:418.45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r>
        <w:rPr>
          <w:rFonts w:ascii="Liberation Serif" w:hAnsi="Liberation Serif" w:cs="Liberation Serif" w:eastAsia="Liberation Serif"/>
          <w:b/>
          <w:i/>
          <w:color w:val="auto"/>
          <w:spacing w:val="0"/>
          <w:position w:val="0"/>
          <w:sz w:val="28"/>
          <w:shd w:fill="auto" w:val="clear"/>
        </w:rPr>
        <w:t xml:space="preserve">figure 3</w:t>
      </w:r>
      <w:r>
        <w:rPr>
          <w:rFonts w:ascii="Liberation Serif" w:hAnsi="Liberation Serif" w:cs="Liberation Serif" w:eastAsia="Liberation Serif"/>
          <w:i/>
          <w:color w:val="auto"/>
          <w:spacing w:val="0"/>
          <w:position w:val="0"/>
          <w:sz w:val="28"/>
          <w:shd w:fill="auto" w:val="clear"/>
        </w:rPr>
        <w:t xml:space="preserve">: Image test case</w:t>
      </w: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object w:dxaOrig="11966" w:dyaOrig="8550">
          <v:rect xmlns:o="urn:schemas-microsoft-com:office:office" xmlns:v="urn:schemas-microsoft-com:vml" id="rectole0000000009" style="width:598.300000pt;height:427.50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r>
        <w:rPr>
          <w:rFonts w:ascii="Liberation Serif" w:hAnsi="Liberation Serif" w:cs="Liberation Serif" w:eastAsia="Liberation Serif"/>
          <w:b/>
          <w:i/>
          <w:color w:val="auto"/>
          <w:spacing w:val="0"/>
          <w:position w:val="0"/>
          <w:sz w:val="28"/>
          <w:shd w:fill="auto" w:val="clear"/>
        </w:rPr>
        <w:t xml:space="preserve">Figure 4</w:t>
      </w:r>
      <w:r>
        <w:rPr>
          <w:rFonts w:ascii="Liberation Serif" w:hAnsi="Liberation Serif" w:cs="Liberation Serif" w:eastAsia="Liberation Serif"/>
          <w:i/>
          <w:color w:val="auto"/>
          <w:spacing w:val="0"/>
          <w:position w:val="0"/>
          <w:sz w:val="28"/>
          <w:shd w:fill="auto" w:val="clear"/>
        </w:rPr>
        <w:t xml:space="preserve">: Image test case</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6"/>
          <w:shd w:fill="auto" w:val="clear"/>
        </w:rPr>
        <w:t xml:space="preserve">Test case 2</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The second test involve taking a picture of the room. As shown this was also successful and the model could further detect the presence of other people in the room.</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object w:dxaOrig="11966" w:dyaOrig="8599">
          <v:rect xmlns:o="urn:schemas-microsoft-com:office:office" xmlns:v="urn:schemas-microsoft-com:vml" id="rectole0000000010" style="width:598.300000pt;height:429.95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r>
        <w:rPr>
          <w:rFonts w:ascii="Liberation Serif" w:hAnsi="Liberation Serif" w:cs="Liberation Serif" w:eastAsia="Liberation Serif"/>
          <w:b/>
          <w:i/>
          <w:color w:val="auto"/>
          <w:spacing w:val="0"/>
          <w:position w:val="0"/>
          <w:sz w:val="28"/>
          <w:shd w:fill="auto" w:val="clear"/>
        </w:rPr>
        <w:t xml:space="preserve">Figure 5</w:t>
      </w:r>
      <w:r>
        <w:rPr>
          <w:rFonts w:ascii="Liberation Serif" w:hAnsi="Liberation Serif" w:cs="Liberation Serif" w:eastAsia="Liberation Serif"/>
          <w:i/>
          <w:color w:val="auto"/>
          <w:spacing w:val="0"/>
          <w:position w:val="0"/>
          <w:sz w:val="28"/>
          <w:shd w:fill="auto" w:val="clear"/>
        </w:rPr>
        <w:t xml:space="preserve">: Room image test case</w:t>
      </w: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6"/>
          <w:shd w:fill="auto" w:val="clear"/>
        </w:rPr>
        <w:t xml:space="preserve">Test Case 3</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G-mail message</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Last test case involve sending the results to email account. It is worth noting that the test was carried out with two major mail clients to ensure it worked on both as shown below. From the test it could be seen that an email notification was carried out each time and therefore the whole system functioned.</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object w:dxaOrig="11966" w:dyaOrig="5821">
          <v:rect xmlns:o="urn:schemas-microsoft-com:office:office" xmlns:v="urn:schemas-microsoft-com:vml" id="rectole0000000011" style="width:598.300000pt;height:291.050000pt" o:preferrelative="t" o:ole="">
            <o:lock v:ext="edit"/>
            <v:imagedata xmlns:r="http://schemas.openxmlformats.org/officeDocument/2006/relationships" r:id="docRId23" o:title=""/>
          </v:rect>
          <o:OLEObject xmlns:r="http://schemas.openxmlformats.org/officeDocument/2006/relationships" xmlns:o="urn:schemas-microsoft-com:office:office" Type="Embed" ProgID="StaticMetafile" DrawAspect="Content" ObjectID="0000000011" ShapeID="rectole0000000011" r:id="docRId22"/>
        </w:object>
      </w:r>
      <w:r>
        <w:rPr>
          <w:rFonts w:ascii="Liberation Serif" w:hAnsi="Liberation Serif" w:cs="Liberation Serif" w:eastAsia="Liberation Serif"/>
          <w:b/>
          <w:i/>
          <w:color w:val="auto"/>
          <w:spacing w:val="0"/>
          <w:position w:val="0"/>
          <w:sz w:val="28"/>
          <w:shd w:fill="auto" w:val="clear"/>
        </w:rPr>
        <w:t xml:space="preserve">Figure 6</w:t>
      </w:r>
      <w:r>
        <w:rPr>
          <w:rFonts w:ascii="Liberation Serif" w:hAnsi="Liberation Serif" w:cs="Liberation Serif" w:eastAsia="Liberation Serif"/>
          <w:i/>
          <w:color w:val="auto"/>
          <w:spacing w:val="0"/>
          <w:position w:val="0"/>
          <w:sz w:val="28"/>
          <w:shd w:fill="auto" w:val="clear"/>
        </w:rPr>
        <w:t xml:space="preserve">: Gmail test case</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Yahoo mail</w:t>
      </w: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28"/>
          <w:shd w:fill="auto" w:val="clear"/>
        </w:rPr>
      </w:pPr>
      <w:r>
        <w:object w:dxaOrig="11966" w:dyaOrig="5735">
          <v:rect xmlns:o="urn:schemas-microsoft-com:office:office" xmlns:v="urn:schemas-microsoft-com:vml" id="rectole0000000012" style="width:598.300000pt;height:286.750000pt" o:preferrelative="t" o:ole="">
            <o:lock v:ext="edit"/>
            <v:imagedata xmlns:r="http://schemas.openxmlformats.org/officeDocument/2006/relationships" r:id="docRId25" o:title=""/>
          </v:rect>
          <o:OLEObject xmlns:r="http://schemas.openxmlformats.org/officeDocument/2006/relationships" xmlns:o="urn:schemas-microsoft-com:office:office" Type="Embed" ProgID="StaticMetafile" DrawAspect="Content" ObjectID="0000000012" ShapeID="rectole0000000012" r:id="docRId24"/>
        </w:objec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i/>
          <w:color w:val="auto"/>
          <w:spacing w:val="0"/>
          <w:position w:val="0"/>
          <w:sz w:val="28"/>
          <w:shd w:fill="auto" w:val="clear"/>
        </w:rPr>
        <w:t xml:space="preserve">Figure 7</w:t>
      </w:r>
      <w:r>
        <w:rPr>
          <w:rFonts w:ascii="Liberation Serif" w:hAnsi="Liberation Serif" w:cs="Liberation Serif" w:eastAsia="Liberation Serif"/>
          <w:i/>
          <w:color w:val="auto"/>
          <w:spacing w:val="0"/>
          <w:position w:val="0"/>
          <w:sz w:val="28"/>
          <w:shd w:fill="auto" w:val="clear"/>
        </w:rPr>
        <w:t xml:space="preserve">: Yahoo mail test case</w:t>
      </w:r>
    </w:p>
    <w:p>
      <w:pPr>
        <w:widowControl w:val="false"/>
        <w:spacing w:before="0" w:after="0" w:line="360"/>
        <w:ind w:right="0" w:left="0" w:firstLine="0"/>
        <w:jc w:val="center"/>
        <w:rPr>
          <w:rFonts w:ascii="Liberation Serif" w:hAnsi="Liberation Serif" w:cs="Liberation Serif" w:eastAsia="Liberation Serif"/>
          <w:b/>
          <w:color w:val="auto"/>
          <w:spacing w:val="0"/>
          <w:position w:val="0"/>
          <w:sz w:val="36"/>
          <w:shd w:fill="auto" w:val="clear"/>
        </w:rPr>
      </w:pPr>
    </w:p>
    <w:p>
      <w:pPr>
        <w:widowControl w:val="false"/>
        <w:spacing w:before="0" w:after="0"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6"/>
          <w:shd w:fill="auto" w:val="clear"/>
        </w:rPr>
        <w:t xml:space="preserve">Conclusion</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6"/>
          <w:shd w:fill="auto" w:val="clear"/>
        </w:rPr>
        <w:t xml:space="preserve">This section presents a conclusion based on the aims and objectives. The conclusion will be based on whether the objectives have been met and as a result the overall aim. An overview of the original objective will be given and an evaluation of that objective undertaken and</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000000"/>
          <w:spacing w:val="0"/>
          <w:position w:val="0"/>
          <w:sz w:val="26"/>
          <w:shd w:fill="auto" w:val="clear"/>
        </w:rPr>
        <w:t xml:space="preserve">possible further work that could be carried out in this research area is briefly introduced and touched upon.</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Future Improvements and Take aways</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Although the whole model was succseful, alot of improvement was realised which could make the model even better </w:t>
      </w:r>
    </w:p>
    <w:p>
      <w:pPr>
        <w:widowControl w:val="false"/>
        <w:numPr>
          <w:ilvl w:val="0"/>
          <w:numId w:val="46"/>
        </w:numPr>
        <w:tabs>
          <w:tab w:val="left" w:pos="720" w:leader="none"/>
        </w:tabs>
        <w:spacing w:before="57" w:after="57" w:line="360"/>
        <w:ind w:right="0" w:left="720" w:hanging="36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The model is based on image and not video,therefore its a form of motionless state. If any changes are to happen after the image has been submitted,then the whole functionality of the system would be breached. A video stream would be reccommended to ensure that every movement and anomalities is detected and therefore a better form of improvement to fully realize our objectives.</w:t>
      </w:r>
    </w:p>
    <w:p>
      <w:pPr>
        <w:widowControl w:val="false"/>
        <w:numPr>
          <w:ilvl w:val="0"/>
          <w:numId w:val="46"/>
        </w:numPr>
        <w:tabs>
          <w:tab w:val="left" w:pos="720" w:leader="none"/>
        </w:tabs>
        <w:spacing w:before="57" w:after="57" w:line="360"/>
        <w:ind w:right="0" w:left="720" w:hanging="36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The system did not achieve the option of image processing fully as required in the Raspberry Pi because of system constraints. i.e. processor speed. </w:t>
      </w:r>
    </w:p>
    <w:p>
      <w:pPr>
        <w:widowControl w:val="false"/>
        <w:spacing w:before="57" w:after="57" w:line="360"/>
        <w:ind w:right="0" w:left="72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6"/>
          <w:shd w:fill="auto" w:val="clear"/>
        </w:rPr>
        <w:t xml:space="preserve">Recommendations</w:t>
      </w:r>
    </w:p>
    <w:p>
      <w:pPr>
        <w:widowControl w:val="false"/>
        <w:numPr>
          <w:ilvl w:val="0"/>
          <w:numId w:val="48"/>
        </w:numPr>
        <w:tabs>
          <w:tab w:val="left" w:pos="720" w:leader="none"/>
        </w:tabs>
        <w:spacing w:before="57" w:after="57" w:line="360"/>
        <w:ind w:right="0" w:left="720" w:hanging="36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Major improvements on the system processor speed are much needed in order to process large files e.g. video for effective motion detection and tracking.</w:t>
      </w:r>
      <w:r>
        <w:rPr>
          <w:rFonts w:ascii="sans-serif" w:hAnsi="sans-serif" w:cs="sans-serif" w:eastAsia="sans-serif"/>
          <w:color w:val="auto"/>
          <w:spacing w:val="0"/>
          <w:position w:val="0"/>
          <w:sz w:val="30"/>
          <w:shd w:fill="auto" w:val="clear"/>
        </w:rPr>
        <w:t xml:space="preserve"> </w:t>
      </w:r>
    </w:p>
    <w:p>
      <w:pPr>
        <w:widowControl w:val="false"/>
        <w:numPr>
          <w:ilvl w:val="0"/>
          <w:numId w:val="48"/>
        </w:numPr>
        <w:tabs>
          <w:tab w:val="left" w:pos="720" w:leader="none"/>
        </w:tabs>
        <w:spacing w:before="57" w:after="57" w:line="360"/>
        <w:ind w:right="0" w:left="720" w:hanging="36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The system should consider a video stream and motion sensors rather than images.</w:t>
      </w:r>
    </w:p>
    <w:p>
      <w:pPr>
        <w:widowControl w:val="false"/>
        <w:numPr>
          <w:ilvl w:val="0"/>
          <w:numId w:val="48"/>
        </w:numPr>
        <w:tabs>
          <w:tab w:val="left" w:pos="720" w:leader="none"/>
        </w:tabs>
        <w:spacing w:before="57" w:after="57" w:line="360"/>
        <w:ind w:right="0" w:left="720" w:hanging="36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The system requires to be remotely controlled. Hence, future explorations should focus much more on the same</w:t>
      </w:r>
    </w:p>
    <w:p>
      <w:pPr>
        <w:widowControl w:val="false"/>
        <w:spacing w:before="57" w:after="57" w:line="360"/>
        <w:ind w:right="0" w:left="0" w:firstLine="0"/>
        <w:jc w:val="both"/>
        <w:rPr>
          <w:rFonts w:ascii="sans-serif" w:hAnsi="sans-serif" w:cs="sans-serif" w:eastAsia="sans-serif"/>
          <w:color w:val="auto"/>
          <w:spacing w:val="0"/>
          <w:position w:val="0"/>
          <w:sz w:val="30"/>
          <w:shd w:fill="auto" w:val="clear"/>
        </w:rPr>
      </w:pPr>
    </w:p>
    <w:p>
      <w:pPr>
        <w:widowControl w:val="false"/>
        <w:spacing w:before="57" w:after="57" w:line="360"/>
        <w:ind w:right="0" w:left="0" w:firstLine="0"/>
        <w:jc w:val="center"/>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44"/>
          <w:shd w:fill="auto" w:val="clear"/>
        </w:rPr>
        <w:t xml:space="preserve">REFERENCES</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[1]Z. Sundas, “Motion Detecting Camera Security System with Email Notifications and Live Streaming Using Raspberry Pi.” .</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[2]M. Peter and H. David, “Learn Raspberry Pi with Linux,” Apress, 2012.</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[3]P. S. Dhake and B. Sumedha S., “Embedded Surveillance System Using PIR Sensor.,” vol. No. 02, no.3, 2014.</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[4]J. D., “Real Time Embedded Network Video Capture And SMS Alerting system,” Jun. 2014.</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[5]S. Sneha, “IP Camera Video Surveillance using Raspberry Pi.,” Feb. 2015.</w:t>
      </w:r>
    </w:p>
    <w:p>
      <w:pPr>
        <w:widowControl w:val="false"/>
        <w:spacing w:before="57" w:after="57" w:line="360"/>
        <w:ind w:right="0" w:left="0" w:firstLine="0"/>
        <w:jc w:val="both"/>
        <w:rPr>
          <w:rFonts w:ascii="Calibri" w:hAnsi="Calibri" w:cs="Calibri" w:eastAsia="Calibri"/>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[6]F. C. Mahima and A. Prof. Gharge, “Design and Develop Real Time Video Surveillance System Based on Embedded Web Server Raspberry PI B+ Board. International Journal of Advance Engineering and Research Development (Ijaerd), NCRRET.,” pp. 1</w:t>
      </w:r>
      <w:r>
        <w:rPr>
          <w:rFonts w:ascii="Calibri" w:hAnsi="Calibri" w:cs="Calibri" w:eastAsia="Calibri"/>
          <w:color w:val="auto"/>
          <w:spacing w:val="0"/>
          <w:position w:val="0"/>
          <w:sz w:val="28"/>
          <w:shd w:fill="auto" w:val="clear"/>
        </w:rPr>
        <w:t xml:space="preserve">–4, 2015.</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[7]J. G. J, “Design and Implementation of Advanced ARM Based Surveillance System Using Wireless Communication.,” 2014.</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[8]P. Sanjana, J. S. Clement, and S. R., “Smart Surveillance Monitoring System Using Raspberry PI and PIR Sensor.,” 2014.</w:t>
      </w:r>
    </w:p>
    <w:p>
      <w:pPr>
        <w:widowControl w:val="false"/>
        <w:spacing w:before="57" w:after="57" w:line="360"/>
        <w:ind w:right="0" w:left="0" w:firstLine="0"/>
        <w:jc w:val="both"/>
        <w:rPr>
          <w:rFonts w:ascii="Calibri" w:hAnsi="Calibri" w:cs="Calibri" w:eastAsia="Calibri"/>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[9]U. Kumar, R. Manda, S. Sai, and A. Pammi, “Implementation Of Low Cost Wireless Image Acquisition And Transfer To Web Client Using Raspberry Pi For Remote Monitoring. International Journal of Computer Networking, Wireless and Mobile Communications (IJCNWMC).,” vol. No. 4, no. 3, pp. 17</w:t>
      </w:r>
      <w:r>
        <w:rPr>
          <w:rFonts w:ascii="Calibri" w:hAnsi="Calibri" w:cs="Calibri" w:eastAsia="Calibri"/>
          <w:color w:val="auto"/>
          <w:spacing w:val="0"/>
          <w:position w:val="0"/>
          <w:sz w:val="28"/>
          <w:shd w:fill="auto" w:val="clear"/>
        </w:rPr>
        <w:t xml:space="preserve">–20, 2014.</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[10]“The History of Security _ PerspecSys.com.htm.” .</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[11]A.-D. Osama, “Cisco IP Video Surveillance Introduction,” Cisco Expo, 2009.[12]“What is a security system and how does it work _ SafeWise.htm.” .</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[13]T.K. Hareendran, “GSM Home Security Alarm System With Arduino,” Library Security System, 2014. .</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[14]R. Verman, “Distance Education In Technological Age,” Anmol Publ. Pvt Ltd, p. 166, 2005.</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[15]“Television Rides Wires,” Pop. Sci., no. February, p. 179, 1949.</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[16]“Introduction to Closed Circuit Television,” Jan-2013. </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[17]B. Messauod, Access Control Systems: Secuiry, Management and Trust Models., 1st ed. Austin, TX, USA: Springer, 2006.</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[18]“IP Surveillance,” IT Encyclopedia. </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[19]“ijcsit2014050648.pdf.” .</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[20]B. E. Reddy, M. Veeresha, and N. Rao, “Image Processing: A Survey.”</w:t>
      </w:r>
    </w:p>
    <w:p>
      <w:pPr>
        <w:widowControl w:val="false"/>
        <w:spacing w:before="57" w:after="57" w:line="360"/>
        <w:ind w:right="0" w:left="0" w:firstLine="0"/>
        <w:jc w:val="both"/>
        <w:rPr>
          <w:rFonts w:ascii="Calibri" w:hAnsi="Calibri" w:cs="Calibri" w:eastAsia="Calibri"/>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[21]A. Ambrosetti and P. H. Rabinowitz, “Dual variational methods in critical point theory and applications,” J. Funct. Anal., vol. 14, no. 4, pp. 349</w:t>
      </w:r>
      <w:r>
        <w:rPr>
          <w:rFonts w:ascii="Calibri" w:hAnsi="Calibri" w:cs="Calibri" w:eastAsia="Calibri"/>
          <w:color w:val="auto"/>
          <w:spacing w:val="0"/>
          <w:position w:val="0"/>
          <w:sz w:val="28"/>
          <w:shd w:fill="auto" w:val="clear"/>
        </w:rPr>
        <w:t xml:space="preserve">–381, 1973.</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[22]“113-115-OBJECT-DETECTION-AND-TRACKING-USING-IMAGE-PROCESSING.pdf.” .</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[23]“Simon_Denman_Thesis.pdf.” .</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[24]S. Prasad, P. Mahalakshmi, A. J. C. Sunder, and R. Swathi, “Smart Surveillance Monitoring System Using Raspberry PI and PIR Sensor,” Int. J. Comput. Sci. Inf. Tech., vol. 5, no. 6, 2014.</w:t>
      </w:r>
    </w:p>
    <w:p>
      <w:pPr>
        <w:widowControl w:val="false"/>
        <w:spacing w:before="57" w:after="57" w:line="360"/>
        <w:ind w:right="0" w:left="0" w:firstLine="0"/>
        <w:jc w:val="both"/>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[25]Raspberry Pi for Begginers, 2014th ed. London UK.: Imagine Pulishing Ltd.</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8"/>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[26]B. J. Glenn, Computer Science: An Overview, 11th ed. Edwards Brothers.</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[27]“The Raspberry Pi Education Manual,” Dec. 2012.</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[28]“How Infrared Motion Detector Components Work,” Glolab Corporation., 2013.[29]“pir-passive-infrared-proximity-motion-sensor.pdf.” .</w:t>
      </w: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8"/>
          <w:shd w:fill="auto" w:val="clear"/>
        </w:rPr>
        <w:t xml:space="preserve">[30]G. Honey, Intruder alarms, 2nd ed. Oxford ; Burlington, MA: Newnes, 2003.[31]“The Raspberry Pi Education Manual,” no. 1.0,</w:t>
      </w:r>
    </w:p>
    <w:p>
      <w:pPr>
        <w:widowControl w:val="false"/>
        <w:spacing w:before="0" w:after="0" w:line="360"/>
        <w:ind w:right="0" w:left="0" w:firstLine="0"/>
        <w:jc w:val="left"/>
        <w:rPr>
          <w:rFonts w:ascii="sans-serif" w:hAnsi="sans-serif" w:cs="sans-serif" w:eastAsia="sans-serif"/>
          <w:color w:val="auto"/>
          <w:spacing w:val="0"/>
          <w:position w:val="0"/>
          <w:sz w:val="30"/>
          <w:shd w:fill="auto" w:val="clear"/>
        </w:rPr>
      </w:pPr>
    </w:p>
    <w:p>
      <w:pPr>
        <w:widowControl w:val="false"/>
        <w:spacing w:before="0" w:after="0" w:line="360"/>
        <w:ind w:right="0" w:left="0" w:firstLine="0"/>
        <w:jc w:val="left"/>
        <w:rPr>
          <w:rFonts w:ascii="sans-serif" w:hAnsi="sans-serif" w:cs="sans-serif" w:eastAsia="sans-serif"/>
          <w:color w:val="auto"/>
          <w:spacing w:val="0"/>
          <w:position w:val="0"/>
          <w:sz w:val="30"/>
          <w:shd w:fill="auto" w:val="clear"/>
        </w:rPr>
      </w:pPr>
    </w:p>
    <w:p>
      <w:pPr>
        <w:widowControl w:val="false"/>
        <w:spacing w:before="0" w:after="0" w:line="360"/>
        <w:ind w:right="0" w:left="0" w:firstLine="0"/>
        <w:jc w:val="left"/>
        <w:rPr>
          <w:rFonts w:ascii="sans-serif" w:hAnsi="sans-serif" w:cs="sans-serif" w:eastAsia="sans-serif"/>
          <w:color w:val="auto"/>
          <w:spacing w:val="0"/>
          <w:position w:val="0"/>
          <w:sz w:val="30"/>
          <w:shd w:fill="auto" w:val="clear"/>
        </w:rPr>
      </w:pPr>
    </w:p>
    <w:p>
      <w:pPr>
        <w:widowControl w:val="false"/>
        <w:spacing w:before="0" w:after="0" w:line="360"/>
        <w:ind w:right="0" w:left="0" w:firstLine="0"/>
        <w:jc w:val="left"/>
        <w:rPr>
          <w:rFonts w:ascii="sans-serif" w:hAnsi="sans-serif" w:cs="sans-serif" w:eastAsia="sans-serif"/>
          <w:color w:val="auto"/>
          <w:spacing w:val="0"/>
          <w:position w:val="0"/>
          <w:sz w:val="30"/>
          <w:shd w:fill="auto" w:val="clear"/>
        </w:rPr>
      </w:pPr>
    </w:p>
    <w:p>
      <w:pPr>
        <w:widowControl w:val="false"/>
        <w:spacing w:before="0" w:after="0" w:line="36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b/>
          <w:color w:val="auto"/>
          <w:spacing w:val="0"/>
          <w:position w:val="0"/>
          <w:sz w:val="30"/>
          <w:shd w:fill="auto" w:val="clear"/>
        </w:rPr>
        <w:t xml:space="preserve">Total words= 2651</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10">
    <w:abstractNumId w:val="18"/>
  </w:num>
  <w:num w:numId="27">
    <w:abstractNumId w:val="12"/>
  </w:num>
  <w:num w:numId="46">
    <w:abstractNumId w:val="6"/>
  </w:num>
  <w:num w:numId="4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8.wmf" Id="docRId17" Type="http://schemas.openxmlformats.org/officeDocument/2006/relationships/image" /><Relationship Target="embeddings/oleObject12.bin" Id="docRId24" Type="http://schemas.openxmlformats.org/officeDocument/2006/relationships/oleObject" /><Relationship Target="media/image3.wmf" Id="docRId7" Type="http://schemas.openxmlformats.org/officeDocument/2006/relationships/image" /><Relationship Target="embeddings/oleObject7.bin" Id="docRId14" Type="http://schemas.openxmlformats.org/officeDocument/2006/relationships/oleObject" /><Relationship Target="media/image11.wmf" Id="docRId23" Type="http://schemas.openxmlformats.org/officeDocument/2006/relationships/image" /><Relationship Target="embeddings/oleObject3.bin" Id="docRId6" Type="http://schemas.openxmlformats.org/officeDocument/2006/relationships/oleObject" /><Relationship Target="media/image0.wmf" Id="docRId1" Type="http://schemas.openxmlformats.org/officeDocument/2006/relationships/image" /><Relationship Target="media/image7.wmf" Id="docRId15" Type="http://schemas.openxmlformats.org/officeDocument/2006/relationships/image" /><Relationship Target="embeddings/oleObject11.bin" Id="docRId22" Type="http://schemas.openxmlformats.org/officeDocument/2006/relationships/oleObject" /><Relationship Target="media/image4.wmf" Id="docRId9" Type="http://schemas.openxmlformats.org/officeDocument/2006/relationships/image" /><Relationship Target="embeddings/oleObject0.bin" Id="docRId0" Type="http://schemas.openxmlformats.org/officeDocument/2006/relationships/oleObject" /><Relationship Target="embeddings/oleObject6.bin" Id="docRId12" Type="http://schemas.openxmlformats.org/officeDocument/2006/relationships/oleObject" /><Relationship Target="embeddings/oleObject8.bin" Id="docRId16" Type="http://schemas.openxmlformats.org/officeDocument/2006/relationships/oleObject" /><Relationship Target="media/image10.wmf" Id="docRId21" Type="http://schemas.openxmlformats.org/officeDocument/2006/relationships/image" /><Relationship Target="media/image12.wmf" Id="docRId25" Type="http://schemas.openxmlformats.org/officeDocument/2006/relationships/image" /><Relationship Target="embeddings/oleObject2.bin" Id="docRId4" Type="http://schemas.openxmlformats.org/officeDocument/2006/relationships/oleObject" /><Relationship Target="embeddings/oleObject4.bin" Id="docRId8" Type="http://schemas.openxmlformats.org/officeDocument/2006/relationships/oleObject" /><Relationship Target="media/image6.wmf" Id="docRId13" Type="http://schemas.openxmlformats.org/officeDocument/2006/relationships/image" /><Relationship Target="embeddings/oleObject10.bin" Id="docRId20" Type="http://schemas.openxmlformats.org/officeDocument/2006/relationships/oleObject" /><Relationship Target="media/image1.wmf" Id="docRId3" Type="http://schemas.openxmlformats.org/officeDocument/2006/relationships/image" /><Relationship Target="embeddings/oleObject5.bin" Id="docRId10" Type="http://schemas.openxmlformats.org/officeDocument/2006/relationships/oleObject" /><Relationship Target="embeddings/oleObject9.bin" Id="docRId18" Type="http://schemas.openxmlformats.org/officeDocument/2006/relationships/oleObject" /><Relationship Target="embeddings/oleObject1.bin" Id="docRId2" Type="http://schemas.openxmlformats.org/officeDocument/2006/relationships/oleObject" /><Relationship Target="styles.xml" Id="docRId27" Type="http://schemas.openxmlformats.org/officeDocument/2006/relationships/styles" /><Relationship Target="media/image5.wmf" Id="docRId11" Type="http://schemas.openxmlformats.org/officeDocument/2006/relationships/image" /><Relationship Target="media/image9.wmf" Id="docRId19" Type="http://schemas.openxmlformats.org/officeDocument/2006/relationships/image" /><Relationship Target="numbering.xml" Id="docRId26" Type="http://schemas.openxmlformats.org/officeDocument/2006/relationships/numbering" /><Relationship Target="media/image2.wmf" Id="docRId5" Type="http://schemas.openxmlformats.org/officeDocument/2006/relationships/image" /></Relationships>
</file>